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40" w:rsidRPr="00585C47" w:rsidRDefault="00BF79D8" w:rsidP="00BF79D8">
      <w:pPr>
        <w:rPr>
          <w:b/>
        </w:rPr>
      </w:pPr>
      <w:r w:rsidRPr="00585C47">
        <w:rPr>
          <w:b/>
          <w:sz w:val="28"/>
          <w:szCs w:val="28"/>
        </w:rPr>
        <w:t>LOP 102      Emergenc</w:t>
      </w:r>
      <w:r w:rsidR="001519F5" w:rsidRPr="00585C47">
        <w:rPr>
          <w:b/>
          <w:sz w:val="28"/>
          <w:szCs w:val="28"/>
        </w:rPr>
        <w:t>y Procedure Fire</w:t>
      </w:r>
    </w:p>
    <w:p w:rsidR="00BB247F" w:rsidRPr="00011DB6" w:rsidRDefault="00BB247F" w:rsidP="00BB24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11DB6">
        <w:rPr>
          <w:rFonts w:ascii="Arial" w:hAnsi="Arial" w:cs="Arial"/>
          <w:sz w:val="24"/>
          <w:szCs w:val="24"/>
        </w:rPr>
        <w:t>he base has the following</w:t>
      </w:r>
      <w:r>
        <w:rPr>
          <w:rFonts w:ascii="Arial" w:hAnsi="Arial" w:cs="Arial"/>
          <w:sz w:val="24"/>
          <w:szCs w:val="24"/>
        </w:rPr>
        <w:t xml:space="preserve"> Fire Fighting Equipment</w:t>
      </w:r>
      <w:r w:rsidRPr="00011DB6">
        <w:rPr>
          <w:rFonts w:ascii="Arial" w:hAnsi="Arial" w:cs="Arial"/>
          <w:sz w:val="24"/>
          <w:szCs w:val="24"/>
        </w:rPr>
        <w:t>:</w:t>
      </w:r>
      <w:r w:rsidRPr="00011DB6">
        <w:rPr>
          <w:rFonts w:ascii="Arial" w:hAnsi="Arial" w:cs="Arial"/>
          <w:sz w:val="24"/>
          <w:szCs w:val="24"/>
        </w:rPr>
        <w:br/>
      </w:r>
    </w:p>
    <w:p w:rsidR="00BB247F" w:rsidRPr="00011DB6" w:rsidRDefault="00BB247F" w:rsidP="00BB247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 xml:space="preserve">Early Warning </w:t>
      </w:r>
      <w:r w:rsidR="00A62317">
        <w:rPr>
          <w:rFonts w:ascii="Arial" w:hAnsi="Arial" w:cs="Arial"/>
          <w:sz w:val="24"/>
          <w:szCs w:val="24"/>
        </w:rPr>
        <w:t>Fire Detection System</w:t>
      </w:r>
      <w:r w:rsidRPr="00011DB6">
        <w:rPr>
          <w:rFonts w:ascii="Arial" w:hAnsi="Arial" w:cs="Arial"/>
          <w:sz w:val="24"/>
          <w:szCs w:val="24"/>
        </w:rPr>
        <w:t xml:space="preserve">.  </w:t>
      </w:r>
    </w:p>
    <w:p w:rsidR="00BB247F" w:rsidRPr="00011DB6" w:rsidRDefault="00BB247F" w:rsidP="00BB247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>Fire Extinguishers</w:t>
      </w:r>
      <w:r w:rsidR="00A62317">
        <w:rPr>
          <w:rFonts w:ascii="Arial" w:hAnsi="Arial" w:cs="Arial"/>
          <w:sz w:val="24"/>
          <w:szCs w:val="24"/>
        </w:rPr>
        <w:t>:</w:t>
      </w:r>
    </w:p>
    <w:p w:rsidR="00BB247F" w:rsidRPr="00011DB6" w:rsidRDefault="00EF77AC" w:rsidP="00BB247F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 Area – 5kg </w:t>
      </w:r>
      <w:r w:rsidR="00BB247F" w:rsidRPr="00011DB6">
        <w:rPr>
          <w:rFonts w:ascii="Arial" w:hAnsi="Arial" w:cs="Arial"/>
          <w:sz w:val="24"/>
          <w:szCs w:val="24"/>
        </w:rPr>
        <w:t>CO2 Extinguisher.</w:t>
      </w:r>
    </w:p>
    <w:p w:rsidR="00BB247F" w:rsidRDefault="00BB247F" w:rsidP="00BB247F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 xml:space="preserve">Kitchen </w:t>
      </w:r>
      <w:r w:rsidR="00EF77AC">
        <w:rPr>
          <w:rFonts w:ascii="Arial" w:hAnsi="Arial" w:cs="Arial"/>
          <w:sz w:val="24"/>
          <w:szCs w:val="24"/>
        </w:rPr>
        <w:t>–</w:t>
      </w:r>
      <w:r w:rsidRPr="00011DB6">
        <w:rPr>
          <w:rFonts w:ascii="Arial" w:hAnsi="Arial" w:cs="Arial"/>
          <w:sz w:val="24"/>
          <w:szCs w:val="24"/>
        </w:rPr>
        <w:t xml:space="preserve"> </w:t>
      </w:r>
      <w:r w:rsidR="00EF77AC">
        <w:rPr>
          <w:rFonts w:ascii="Arial" w:hAnsi="Arial" w:cs="Arial"/>
          <w:sz w:val="24"/>
          <w:szCs w:val="24"/>
        </w:rPr>
        <w:t xml:space="preserve">1kg </w:t>
      </w:r>
      <w:r w:rsidRPr="00011DB6">
        <w:rPr>
          <w:rFonts w:ascii="Arial" w:hAnsi="Arial" w:cs="Arial"/>
          <w:sz w:val="24"/>
          <w:szCs w:val="24"/>
        </w:rPr>
        <w:t>Powder Extinguisher and Fire Blanket</w:t>
      </w:r>
      <w:r w:rsidR="00A62317">
        <w:rPr>
          <w:rFonts w:ascii="Arial" w:hAnsi="Arial" w:cs="Arial"/>
          <w:sz w:val="24"/>
          <w:szCs w:val="24"/>
        </w:rPr>
        <w:t>.</w:t>
      </w:r>
    </w:p>
    <w:p w:rsidR="00EF77AC" w:rsidRPr="00011DB6" w:rsidRDefault="00EF77AC" w:rsidP="00BB247F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Room – 2kg Powder Extinguisher</w:t>
      </w:r>
      <w:r w:rsidR="0043728E">
        <w:rPr>
          <w:rFonts w:ascii="Arial" w:hAnsi="Arial" w:cs="Arial"/>
          <w:sz w:val="24"/>
          <w:szCs w:val="24"/>
        </w:rPr>
        <w:t>.</w:t>
      </w:r>
    </w:p>
    <w:p w:rsidR="00BB247F" w:rsidRPr="00011DB6" w:rsidRDefault="00EF77AC" w:rsidP="00BB247F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Radio Room – 5kg </w:t>
      </w:r>
      <w:r w:rsidR="00BB247F" w:rsidRPr="00011DB6">
        <w:rPr>
          <w:rFonts w:ascii="Arial" w:hAnsi="Arial" w:cs="Arial"/>
          <w:sz w:val="24"/>
          <w:szCs w:val="24"/>
        </w:rPr>
        <w:t>CO2 Extinguisher.</w:t>
      </w:r>
    </w:p>
    <w:p w:rsidR="00BB247F" w:rsidRPr="00011DB6" w:rsidRDefault="00BB247F" w:rsidP="00BB247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 xml:space="preserve"> Training Room – Fire Reel (Water)</w:t>
      </w:r>
      <w:r w:rsidR="00A62317">
        <w:rPr>
          <w:rFonts w:ascii="Arial" w:hAnsi="Arial" w:cs="Arial"/>
          <w:sz w:val="24"/>
          <w:szCs w:val="24"/>
        </w:rPr>
        <w:t>.</w:t>
      </w:r>
    </w:p>
    <w:p w:rsidR="00BB247F" w:rsidRPr="001600F2" w:rsidRDefault="00BB247F" w:rsidP="00BB247F">
      <w:pPr>
        <w:rPr>
          <w:rFonts w:ascii="Arial" w:hAnsi="Arial" w:cs="Arial"/>
          <w:b/>
          <w:sz w:val="24"/>
          <w:szCs w:val="24"/>
        </w:rPr>
      </w:pPr>
      <w:r w:rsidRPr="001600F2">
        <w:rPr>
          <w:rFonts w:ascii="Arial" w:hAnsi="Arial" w:cs="Arial"/>
          <w:b/>
          <w:sz w:val="24"/>
          <w:szCs w:val="24"/>
        </w:rPr>
        <w:t>NOTE:  The Alarm is Internal only and does not notify the Fire Service.</w:t>
      </w:r>
    </w:p>
    <w:p w:rsidR="00BF79D8" w:rsidRPr="00011DB6" w:rsidRDefault="00A62317" w:rsidP="00BF7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two (2) </w:t>
      </w:r>
      <w:r w:rsidR="00872B93">
        <w:rPr>
          <w:rFonts w:ascii="Arial" w:hAnsi="Arial" w:cs="Arial"/>
          <w:sz w:val="24"/>
          <w:szCs w:val="24"/>
        </w:rPr>
        <w:t xml:space="preserve">Fire </w:t>
      </w:r>
      <w:r>
        <w:rPr>
          <w:rFonts w:ascii="Arial" w:hAnsi="Arial" w:cs="Arial"/>
          <w:sz w:val="24"/>
          <w:szCs w:val="24"/>
        </w:rPr>
        <w:t>panels:</w:t>
      </w:r>
    </w:p>
    <w:p w:rsidR="00BF79D8" w:rsidRPr="00011DB6" w:rsidRDefault="00BF79D8" w:rsidP="00BF79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>main control panel in the storeroom, and</w:t>
      </w:r>
    </w:p>
    <w:p w:rsidR="00BF79D8" w:rsidRPr="00011DB6" w:rsidRDefault="00BF79D8" w:rsidP="00BF79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011DB6">
        <w:rPr>
          <w:rFonts w:ascii="Arial" w:hAnsi="Arial" w:cs="Arial"/>
          <w:sz w:val="24"/>
          <w:szCs w:val="24"/>
        </w:rPr>
        <w:t>mimic</w:t>
      </w:r>
      <w:proofErr w:type="gramEnd"/>
      <w:r w:rsidRPr="00011DB6">
        <w:rPr>
          <w:rFonts w:ascii="Arial" w:hAnsi="Arial" w:cs="Arial"/>
          <w:sz w:val="24"/>
          <w:szCs w:val="24"/>
        </w:rPr>
        <w:t xml:space="preserve"> panel in the radio room mounted on column near the chart table.  </w:t>
      </w:r>
    </w:p>
    <w:p w:rsidR="00BF79D8" w:rsidRDefault="00BF79D8" w:rsidP="00BF79D8">
      <w:p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>There are twelve (12) detectors throughout the building, a detector will set off the system within seconds of detecting smoke, and</w:t>
      </w:r>
      <w:r w:rsidR="00CA584A" w:rsidRPr="00011DB6">
        <w:rPr>
          <w:rFonts w:ascii="Arial" w:hAnsi="Arial" w:cs="Arial"/>
          <w:sz w:val="24"/>
          <w:szCs w:val="24"/>
        </w:rPr>
        <w:t xml:space="preserve"> the</w:t>
      </w:r>
      <w:r w:rsidR="002262B2" w:rsidRPr="00011DB6">
        <w:rPr>
          <w:rFonts w:ascii="Arial" w:hAnsi="Arial" w:cs="Arial"/>
          <w:sz w:val="24"/>
          <w:szCs w:val="24"/>
        </w:rPr>
        <w:t xml:space="preserve"> </w:t>
      </w:r>
      <w:r w:rsidRPr="00011DB6">
        <w:rPr>
          <w:rFonts w:ascii="Arial" w:hAnsi="Arial" w:cs="Arial"/>
          <w:sz w:val="24"/>
          <w:szCs w:val="24"/>
        </w:rPr>
        <w:t>alarm will sound within the building</w:t>
      </w:r>
      <w:r w:rsidR="002262B2" w:rsidRPr="00011DB6">
        <w:rPr>
          <w:rFonts w:ascii="Arial" w:hAnsi="Arial" w:cs="Arial"/>
          <w:sz w:val="24"/>
          <w:szCs w:val="24"/>
        </w:rPr>
        <w:t xml:space="preserve"> (From 3 positions: Radio Room, Training Room</w:t>
      </w:r>
      <w:r w:rsidR="00E75E75" w:rsidRPr="00011DB6">
        <w:rPr>
          <w:rFonts w:ascii="Arial" w:hAnsi="Arial" w:cs="Arial"/>
          <w:sz w:val="24"/>
          <w:szCs w:val="24"/>
        </w:rPr>
        <w:t xml:space="preserve"> (First Floor)</w:t>
      </w:r>
      <w:r w:rsidR="002262B2" w:rsidRPr="00011DB6">
        <w:rPr>
          <w:rFonts w:ascii="Arial" w:hAnsi="Arial" w:cs="Arial"/>
          <w:sz w:val="24"/>
          <w:szCs w:val="24"/>
        </w:rPr>
        <w:t xml:space="preserve"> and Hallway </w:t>
      </w:r>
      <w:r w:rsidR="00E75E75" w:rsidRPr="00011DB6">
        <w:rPr>
          <w:rFonts w:ascii="Arial" w:hAnsi="Arial" w:cs="Arial"/>
          <w:sz w:val="24"/>
          <w:szCs w:val="24"/>
        </w:rPr>
        <w:t>(</w:t>
      </w:r>
      <w:r w:rsidR="002262B2" w:rsidRPr="00011DB6">
        <w:rPr>
          <w:rFonts w:ascii="Arial" w:hAnsi="Arial" w:cs="Arial"/>
          <w:sz w:val="24"/>
          <w:szCs w:val="24"/>
        </w:rPr>
        <w:t>outside Kitchen)</w:t>
      </w:r>
      <w:r w:rsidRPr="00011DB6">
        <w:rPr>
          <w:rFonts w:ascii="Arial" w:hAnsi="Arial" w:cs="Arial"/>
          <w:sz w:val="24"/>
          <w:szCs w:val="24"/>
        </w:rPr>
        <w:t xml:space="preserve">.  </w:t>
      </w:r>
    </w:p>
    <w:p w:rsidR="00BF79D8" w:rsidRPr="00872B93" w:rsidRDefault="00A62317" w:rsidP="00BF79D8">
      <w:pPr>
        <w:rPr>
          <w:rFonts w:ascii="Arial" w:hAnsi="Arial" w:cs="Arial"/>
          <w:b/>
          <w:sz w:val="24"/>
          <w:szCs w:val="24"/>
        </w:rPr>
      </w:pPr>
      <w:r w:rsidRPr="00872B93">
        <w:rPr>
          <w:rFonts w:ascii="Arial" w:hAnsi="Arial" w:cs="Arial"/>
          <w:b/>
          <w:sz w:val="24"/>
          <w:szCs w:val="24"/>
        </w:rPr>
        <w:t>Procedure: Fire Alarm Sounds</w:t>
      </w:r>
    </w:p>
    <w:p w:rsidR="00BF79D8" w:rsidRPr="00011DB6" w:rsidRDefault="00BF79D8" w:rsidP="00BF79D8">
      <w:p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 xml:space="preserve">When the fire alarm </w:t>
      </w:r>
      <w:proofErr w:type="gramStart"/>
      <w:r w:rsidRPr="00011DB6">
        <w:rPr>
          <w:rFonts w:ascii="Arial" w:hAnsi="Arial" w:cs="Arial"/>
          <w:sz w:val="24"/>
          <w:szCs w:val="24"/>
        </w:rPr>
        <w:t>is activated</w:t>
      </w:r>
      <w:proofErr w:type="gramEnd"/>
      <w:r w:rsidR="00E75E75" w:rsidRPr="00011DB6">
        <w:rPr>
          <w:rFonts w:ascii="Arial" w:hAnsi="Arial" w:cs="Arial"/>
          <w:sz w:val="24"/>
          <w:szCs w:val="24"/>
        </w:rPr>
        <w:t xml:space="preserve"> or smoke/fire is observed</w:t>
      </w:r>
      <w:r w:rsidRPr="00011DB6">
        <w:rPr>
          <w:rFonts w:ascii="Arial" w:hAnsi="Arial" w:cs="Arial"/>
          <w:sz w:val="24"/>
          <w:szCs w:val="24"/>
        </w:rPr>
        <w:t>:</w:t>
      </w:r>
    </w:p>
    <w:p w:rsidR="00872B93" w:rsidRDefault="00872B93" w:rsidP="00BF79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Safe to do So, Fight the fire</w:t>
      </w:r>
      <w:r w:rsidRPr="00011DB6">
        <w:rPr>
          <w:rFonts w:ascii="Arial" w:hAnsi="Arial" w:cs="Arial"/>
          <w:sz w:val="24"/>
          <w:szCs w:val="24"/>
        </w:rPr>
        <w:t xml:space="preserve"> </w:t>
      </w:r>
    </w:p>
    <w:p w:rsidR="00E75E75" w:rsidRPr="00011DB6" w:rsidRDefault="00E75E75" w:rsidP="00BF79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>Staff on Ground Floor Check Fire Panel for Location</w:t>
      </w:r>
      <w:r w:rsidR="00585C47">
        <w:rPr>
          <w:rFonts w:ascii="Arial" w:hAnsi="Arial" w:cs="Arial"/>
          <w:sz w:val="24"/>
          <w:szCs w:val="24"/>
        </w:rPr>
        <w:t>.</w:t>
      </w:r>
    </w:p>
    <w:p w:rsidR="00BF79D8" w:rsidRPr="00011DB6" w:rsidRDefault="00BF79D8" w:rsidP="00BF79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011DB6">
        <w:rPr>
          <w:rFonts w:ascii="Arial" w:hAnsi="Arial" w:cs="Arial"/>
          <w:sz w:val="24"/>
          <w:szCs w:val="24"/>
        </w:rPr>
        <w:t>Watchkeeper</w:t>
      </w:r>
      <w:proofErr w:type="spellEnd"/>
      <w:r w:rsidRPr="00011DB6">
        <w:rPr>
          <w:rFonts w:ascii="Arial" w:hAnsi="Arial" w:cs="Arial"/>
          <w:sz w:val="24"/>
          <w:szCs w:val="24"/>
        </w:rPr>
        <w:t xml:space="preserve"> and any other personnel in the radio room are to </w:t>
      </w:r>
      <w:r w:rsidR="00C17E91">
        <w:rPr>
          <w:rFonts w:ascii="Arial" w:hAnsi="Arial" w:cs="Arial"/>
          <w:sz w:val="24"/>
          <w:szCs w:val="24"/>
        </w:rPr>
        <w:t xml:space="preserve">check the Mimic Panel for location, </w:t>
      </w:r>
      <w:r w:rsidRPr="00011DB6">
        <w:rPr>
          <w:rFonts w:ascii="Arial" w:hAnsi="Arial" w:cs="Arial"/>
          <w:sz w:val="24"/>
          <w:szCs w:val="24"/>
        </w:rPr>
        <w:t xml:space="preserve">proceed downstairs </w:t>
      </w:r>
      <w:r w:rsidR="00C17E91">
        <w:rPr>
          <w:rFonts w:ascii="Arial" w:hAnsi="Arial" w:cs="Arial"/>
          <w:sz w:val="24"/>
          <w:szCs w:val="24"/>
        </w:rPr>
        <w:t>to check/fight the fire.  R</w:t>
      </w:r>
      <w:r w:rsidRPr="00011DB6">
        <w:rPr>
          <w:rFonts w:ascii="Arial" w:hAnsi="Arial" w:cs="Arial"/>
          <w:sz w:val="24"/>
          <w:szCs w:val="24"/>
        </w:rPr>
        <w:t xml:space="preserve">emoving </w:t>
      </w:r>
      <w:r w:rsidR="00C17E91">
        <w:rPr>
          <w:rFonts w:ascii="Arial" w:hAnsi="Arial" w:cs="Arial"/>
          <w:sz w:val="24"/>
          <w:szCs w:val="24"/>
        </w:rPr>
        <w:t xml:space="preserve">either </w:t>
      </w:r>
      <w:r w:rsidRPr="00011DB6">
        <w:rPr>
          <w:rFonts w:ascii="Arial" w:hAnsi="Arial" w:cs="Arial"/>
          <w:sz w:val="24"/>
          <w:szCs w:val="24"/>
        </w:rPr>
        <w:t xml:space="preserve">the </w:t>
      </w:r>
      <w:r w:rsidR="00C17E91">
        <w:rPr>
          <w:rFonts w:ascii="Arial" w:hAnsi="Arial" w:cs="Arial"/>
          <w:sz w:val="24"/>
          <w:szCs w:val="24"/>
        </w:rPr>
        <w:t xml:space="preserve">CO2 </w:t>
      </w:r>
      <w:r w:rsidRPr="00011DB6">
        <w:rPr>
          <w:rFonts w:ascii="Arial" w:hAnsi="Arial" w:cs="Arial"/>
          <w:sz w:val="24"/>
          <w:szCs w:val="24"/>
        </w:rPr>
        <w:t xml:space="preserve">fire extinguisher mounted </w:t>
      </w:r>
      <w:r w:rsidR="00A62317">
        <w:rPr>
          <w:rFonts w:ascii="Arial" w:hAnsi="Arial" w:cs="Arial"/>
          <w:sz w:val="24"/>
          <w:szCs w:val="24"/>
        </w:rPr>
        <w:t>near the top of the stairs</w:t>
      </w:r>
      <w:r w:rsidR="0043728E">
        <w:rPr>
          <w:rFonts w:ascii="Arial" w:hAnsi="Arial" w:cs="Arial"/>
          <w:sz w:val="24"/>
          <w:szCs w:val="24"/>
        </w:rPr>
        <w:t xml:space="preserve"> or</w:t>
      </w:r>
      <w:r w:rsidR="00C17E91">
        <w:rPr>
          <w:rFonts w:ascii="Arial" w:hAnsi="Arial" w:cs="Arial"/>
          <w:sz w:val="24"/>
          <w:szCs w:val="24"/>
        </w:rPr>
        <w:t xml:space="preserve"> the Powder Extinguisher outside the Training Room</w:t>
      </w:r>
      <w:r w:rsidRPr="00011DB6">
        <w:rPr>
          <w:rFonts w:ascii="Arial" w:hAnsi="Arial" w:cs="Arial"/>
          <w:sz w:val="24"/>
          <w:szCs w:val="24"/>
        </w:rPr>
        <w:t xml:space="preserve">.   </w:t>
      </w:r>
    </w:p>
    <w:p w:rsidR="00BF79D8" w:rsidRPr="00011DB6" w:rsidRDefault="00872B93" w:rsidP="00BF7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1600F2">
        <w:rPr>
          <w:rFonts w:ascii="Arial" w:hAnsi="Arial" w:cs="Arial"/>
          <w:sz w:val="24"/>
          <w:szCs w:val="24"/>
        </w:rPr>
        <w:t xml:space="preserve">the </w:t>
      </w:r>
      <w:r w:rsidR="00BF79D8" w:rsidRPr="00011DB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ire </w:t>
      </w:r>
      <w:proofErr w:type="gramStart"/>
      <w:r>
        <w:rPr>
          <w:rFonts w:ascii="Arial" w:hAnsi="Arial" w:cs="Arial"/>
          <w:sz w:val="24"/>
          <w:szCs w:val="24"/>
        </w:rPr>
        <w:t xml:space="preserve">cannot be </w:t>
      </w:r>
      <w:r w:rsidR="00EF77AC">
        <w:rPr>
          <w:rFonts w:ascii="Arial" w:hAnsi="Arial" w:cs="Arial"/>
          <w:sz w:val="24"/>
          <w:szCs w:val="24"/>
        </w:rPr>
        <w:t>controlled</w:t>
      </w:r>
      <w:proofErr w:type="gramEnd"/>
      <w:r w:rsidR="00EF77AC">
        <w:rPr>
          <w:rFonts w:ascii="Arial" w:hAnsi="Arial" w:cs="Arial"/>
          <w:sz w:val="24"/>
          <w:szCs w:val="24"/>
        </w:rPr>
        <w:t>, e</w:t>
      </w:r>
      <w:r w:rsidR="000579E7">
        <w:rPr>
          <w:rFonts w:ascii="Arial" w:hAnsi="Arial" w:cs="Arial"/>
          <w:sz w:val="24"/>
          <w:szCs w:val="24"/>
        </w:rPr>
        <w:t>vacuate the</w:t>
      </w:r>
      <w:r w:rsidR="00BF79D8" w:rsidRPr="00011DB6">
        <w:rPr>
          <w:rFonts w:ascii="Arial" w:hAnsi="Arial" w:cs="Arial"/>
          <w:sz w:val="24"/>
          <w:szCs w:val="24"/>
        </w:rPr>
        <w:t xml:space="preserve"> building and phone emergency 000. (</w:t>
      </w:r>
      <w:r>
        <w:rPr>
          <w:rFonts w:ascii="Arial" w:hAnsi="Arial" w:cs="Arial"/>
          <w:sz w:val="24"/>
          <w:szCs w:val="24"/>
        </w:rPr>
        <w:t>Refer</w:t>
      </w:r>
      <w:r w:rsidR="00BF79D8" w:rsidRPr="00011DB6">
        <w:rPr>
          <w:rFonts w:ascii="Arial" w:hAnsi="Arial" w:cs="Arial"/>
          <w:sz w:val="24"/>
          <w:szCs w:val="24"/>
        </w:rPr>
        <w:t xml:space="preserve"> LOP 103 Evacuation Procedure</w:t>
      </w:r>
      <w:r>
        <w:rPr>
          <w:rFonts w:ascii="Arial" w:hAnsi="Arial" w:cs="Arial"/>
          <w:sz w:val="24"/>
          <w:szCs w:val="24"/>
        </w:rPr>
        <w:t>)</w:t>
      </w:r>
    </w:p>
    <w:p w:rsidR="00BF79D8" w:rsidRPr="00011DB6" w:rsidRDefault="00BF79D8" w:rsidP="00BF79D8">
      <w:pPr>
        <w:rPr>
          <w:rFonts w:ascii="Arial" w:hAnsi="Arial" w:cs="Arial"/>
          <w:sz w:val="24"/>
          <w:szCs w:val="24"/>
        </w:rPr>
      </w:pPr>
      <w:r w:rsidRPr="00011DB6">
        <w:rPr>
          <w:rFonts w:ascii="Arial" w:hAnsi="Arial" w:cs="Arial"/>
          <w:sz w:val="24"/>
          <w:szCs w:val="24"/>
        </w:rPr>
        <w:t xml:space="preserve">If fire </w:t>
      </w:r>
      <w:proofErr w:type="gramStart"/>
      <w:r w:rsidRPr="00011DB6">
        <w:rPr>
          <w:rFonts w:ascii="Arial" w:hAnsi="Arial" w:cs="Arial"/>
          <w:sz w:val="24"/>
          <w:szCs w:val="24"/>
        </w:rPr>
        <w:t>can be extinguished</w:t>
      </w:r>
      <w:proofErr w:type="gramEnd"/>
      <w:r w:rsidRPr="00011DB6">
        <w:rPr>
          <w:rFonts w:ascii="Arial" w:hAnsi="Arial" w:cs="Arial"/>
          <w:sz w:val="24"/>
          <w:szCs w:val="24"/>
        </w:rPr>
        <w:t xml:space="preserve"> or it is a false alarm</w:t>
      </w:r>
      <w:r w:rsidR="001600F2">
        <w:rPr>
          <w:rFonts w:ascii="Arial" w:hAnsi="Arial" w:cs="Arial"/>
          <w:sz w:val="24"/>
          <w:szCs w:val="24"/>
        </w:rPr>
        <w:t>,</w:t>
      </w:r>
      <w:r w:rsidRPr="00011DB6">
        <w:rPr>
          <w:rFonts w:ascii="Arial" w:hAnsi="Arial" w:cs="Arial"/>
          <w:sz w:val="24"/>
          <w:szCs w:val="24"/>
        </w:rPr>
        <w:t xml:space="preserve"> the alarm can be reset on </w:t>
      </w:r>
      <w:r w:rsidR="001600F2">
        <w:rPr>
          <w:rFonts w:ascii="Arial" w:hAnsi="Arial" w:cs="Arial"/>
          <w:sz w:val="24"/>
          <w:szCs w:val="24"/>
        </w:rPr>
        <w:t xml:space="preserve">the </w:t>
      </w:r>
      <w:r w:rsidR="00EF77AC">
        <w:rPr>
          <w:rFonts w:ascii="Arial" w:hAnsi="Arial" w:cs="Arial"/>
          <w:sz w:val="24"/>
          <w:szCs w:val="24"/>
        </w:rPr>
        <w:t xml:space="preserve">main control panel by following the </w:t>
      </w:r>
      <w:r w:rsidRPr="00011DB6">
        <w:rPr>
          <w:rFonts w:ascii="Arial" w:hAnsi="Arial" w:cs="Arial"/>
          <w:sz w:val="24"/>
          <w:szCs w:val="24"/>
        </w:rPr>
        <w:t xml:space="preserve">procedure on </w:t>
      </w:r>
      <w:r w:rsidR="00EF77AC">
        <w:rPr>
          <w:rFonts w:ascii="Arial" w:hAnsi="Arial" w:cs="Arial"/>
          <w:sz w:val="24"/>
          <w:szCs w:val="24"/>
        </w:rPr>
        <w:t xml:space="preserve">the </w:t>
      </w:r>
      <w:r w:rsidRPr="00011DB6">
        <w:rPr>
          <w:rFonts w:ascii="Arial" w:hAnsi="Arial" w:cs="Arial"/>
          <w:sz w:val="24"/>
          <w:szCs w:val="24"/>
        </w:rPr>
        <w:t xml:space="preserve">front cover of the main panel.  </w:t>
      </w:r>
    </w:p>
    <w:p w:rsidR="0052666C" w:rsidRPr="00011DB6" w:rsidRDefault="0043728E" w:rsidP="00BF7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the UC</w:t>
      </w:r>
      <w:r w:rsidR="00BF79D8" w:rsidRPr="00011DB6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>UC</w:t>
      </w:r>
      <w:bookmarkStart w:id="0" w:name="_GoBack"/>
      <w:bookmarkEnd w:id="0"/>
      <w:r w:rsidR="00BF79D8" w:rsidRPr="00011DB6">
        <w:rPr>
          <w:rFonts w:ascii="Arial" w:hAnsi="Arial" w:cs="Arial"/>
          <w:sz w:val="24"/>
          <w:szCs w:val="24"/>
        </w:rPr>
        <w:t xml:space="preserve"> or Operations Officer, ROM and advise them of situation.  </w:t>
      </w:r>
    </w:p>
    <w:p w:rsidR="00FE16B9" w:rsidRPr="001600F2" w:rsidRDefault="00FE16B9" w:rsidP="00FE16B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lang w:eastAsia="en-AU"/>
        </w:rPr>
      </w:pPr>
      <w:r w:rsidRPr="001600F2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AU"/>
        </w:rPr>
        <w:t>In the event of fire, the three most important actions</w:t>
      </w:r>
      <w:r w:rsidR="00585C47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AU"/>
        </w:rPr>
        <w:t xml:space="preserve"> are, in chronological order are</w:t>
      </w:r>
      <w:r w:rsidRPr="001600F2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AU"/>
        </w:rPr>
        <w:t>:</w:t>
      </w:r>
    </w:p>
    <w:p w:rsidR="00FE16B9" w:rsidRPr="001600F2" w:rsidRDefault="00FE16B9" w:rsidP="00BB247F">
      <w:pPr>
        <w:numPr>
          <w:ilvl w:val="0"/>
          <w:numId w:val="5"/>
        </w:numPr>
        <w:shd w:val="clear" w:color="auto" w:fill="FFFFFF"/>
        <w:spacing w:after="60" w:line="240" w:lineRule="auto"/>
        <w:ind w:left="426"/>
        <w:rPr>
          <w:rFonts w:ascii="Arial" w:eastAsia="Times New Roman" w:hAnsi="Arial" w:cs="Arial"/>
          <w:color w:val="1F1F1F"/>
          <w:sz w:val="24"/>
          <w:szCs w:val="24"/>
          <w:lang w:eastAsia="en-AU"/>
        </w:rPr>
      </w:pPr>
      <w:r w:rsidRPr="001600F2">
        <w:rPr>
          <w:rFonts w:ascii="Arial" w:eastAsia="Times New Roman" w:hAnsi="Arial" w:cs="Arial"/>
          <w:color w:val="1F1F1F"/>
          <w:sz w:val="24"/>
          <w:szCs w:val="24"/>
          <w:lang w:eastAsia="en-AU"/>
        </w:rPr>
        <w:t>Raise the alarm.</w:t>
      </w:r>
    </w:p>
    <w:p w:rsidR="00FE16B9" w:rsidRPr="001600F2" w:rsidRDefault="00FE16B9" w:rsidP="00BB247F">
      <w:pPr>
        <w:numPr>
          <w:ilvl w:val="0"/>
          <w:numId w:val="5"/>
        </w:numPr>
        <w:shd w:val="clear" w:color="auto" w:fill="FFFFFF"/>
        <w:spacing w:after="60" w:line="240" w:lineRule="auto"/>
        <w:ind w:left="426"/>
        <w:rPr>
          <w:rFonts w:ascii="Arial" w:eastAsia="Times New Roman" w:hAnsi="Arial" w:cs="Arial"/>
          <w:color w:val="1F1F1F"/>
          <w:sz w:val="24"/>
          <w:szCs w:val="24"/>
          <w:lang w:eastAsia="en-AU"/>
        </w:rPr>
      </w:pPr>
      <w:r w:rsidRPr="001600F2">
        <w:rPr>
          <w:rFonts w:ascii="Arial" w:eastAsia="Times New Roman" w:hAnsi="Arial" w:cs="Arial"/>
          <w:color w:val="1F1F1F"/>
          <w:sz w:val="24"/>
          <w:szCs w:val="24"/>
          <w:lang w:eastAsia="en-AU"/>
        </w:rPr>
        <w:t>Summon the fire brigade.</w:t>
      </w:r>
    </w:p>
    <w:p w:rsidR="00FE16B9" w:rsidRPr="00872B93" w:rsidRDefault="00FE16B9" w:rsidP="00BF79D8">
      <w:pPr>
        <w:numPr>
          <w:ilvl w:val="0"/>
          <w:numId w:val="5"/>
        </w:numPr>
        <w:shd w:val="clear" w:color="auto" w:fill="FFFFFF"/>
        <w:spacing w:after="60" w:line="240" w:lineRule="auto"/>
        <w:ind w:left="426"/>
        <w:rPr>
          <w:rFonts w:ascii="Arial" w:eastAsia="Times New Roman" w:hAnsi="Arial" w:cs="Arial"/>
          <w:color w:val="1F1F1F"/>
          <w:sz w:val="24"/>
          <w:szCs w:val="24"/>
          <w:lang w:eastAsia="en-AU"/>
        </w:rPr>
      </w:pPr>
      <w:r w:rsidRPr="001600F2">
        <w:rPr>
          <w:rFonts w:ascii="Arial" w:eastAsia="Times New Roman" w:hAnsi="Arial" w:cs="Arial"/>
          <w:color w:val="1F1F1F"/>
          <w:sz w:val="24"/>
          <w:szCs w:val="24"/>
          <w:lang w:eastAsia="en-AU"/>
        </w:rPr>
        <w:t xml:space="preserve">Evacuate the building — attempts to extinguish the fire </w:t>
      </w:r>
      <w:proofErr w:type="gramStart"/>
      <w:r w:rsidRPr="001600F2">
        <w:rPr>
          <w:rFonts w:ascii="Arial" w:eastAsia="Times New Roman" w:hAnsi="Arial" w:cs="Arial"/>
          <w:color w:val="1F1F1F"/>
          <w:sz w:val="24"/>
          <w:szCs w:val="24"/>
          <w:lang w:eastAsia="en-AU"/>
        </w:rPr>
        <w:t>should only be made</w:t>
      </w:r>
      <w:proofErr w:type="gramEnd"/>
      <w:r w:rsidRPr="001600F2">
        <w:rPr>
          <w:rFonts w:ascii="Arial" w:eastAsia="Times New Roman" w:hAnsi="Arial" w:cs="Arial"/>
          <w:color w:val="1F1F1F"/>
          <w:sz w:val="24"/>
          <w:szCs w:val="24"/>
          <w:lang w:eastAsia="en-AU"/>
        </w:rPr>
        <w:t xml:space="preserve"> if it is safe to do so.</w:t>
      </w:r>
    </w:p>
    <w:sectPr w:rsidR="00FE16B9" w:rsidRPr="00872B93" w:rsidSect="0043728E">
      <w:headerReference w:type="default" r:id="rId7"/>
      <w:footerReference w:type="default" r:id="rId8"/>
      <w:pgSz w:w="11906" w:h="16838"/>
      <w:pgMar w:top="2552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45" w:rsidRDefault="00850D45" w:rsidP="00822529">
      <w:pPr>
        <w:spacing w:after="0" w:line="240" w:lineRule="auto"/>
      </w:pPr>
      <w:r>
        <w:separator/>
      </w:r>
    </w:p>
  </w:endnote>
  <w:endnote w:type="continuationSeparator" w:id="0">
    <w:p w:rsidR="00850D45" w:rsidRDefault="00850D45" w:rsidP="0082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F8" w:rsidRDefault="00822529">
    <w:pPr>
      <w:pStyle w:val="Footer"/>
    </w:pPr>
    <w:r w:rsidRPr="00822529">
      <w:t>Marine Rescue Forster</w:t>
    </w:r>
    <w:r w:rsidR="00667997">
      <w:t xml:space="preserve"> Tuncurry – </w:t>
    </w:r>
    <w:r w:rsidR="00DC45F8" w:rsidRPr="00DC45F8">
      <w:t xml:space="preserve">LOP 102      Emergency Procedure Fire Alarm Activated </w:t>
    </w:r>
  </w:p>
  <w:p w:rsidR="00822529" w:rsidRDefault="00667997">
    <w:pPr>
      <w:pStyle w:val="Footer"/>
    </w:pPr>
    <w:r w:rsidRPr="00667997">
      <w:t>Document No. FT02-</w:t>
    </w:r>
    <w:proofErr w:type="gramStart"/>
    <w:r w:rsidRPr="00667997">
      <w:t>04</w:t>
    </w:r>
    <w:r w:rsidR="00CA584A">
      <w:t>5</w:t>
    </w:r>
    <w:r w:rsidRPr="00667997">
      <w:t xml:space="preserve">  R</w:t>
    </w:r>
    <w:r>
      <w:t>ev</w:t>
    </w:r>
    <w:proofErr w:type="gramEnd"/>
    <w:r>
      <w:t xml:space="preserve"> </w:t>
    </w:r>
    <w:r w:rsidR="00CA584A">
      <w:t>4</w:t>
    </w:r>
    <w:r w:rsidR="001B2B94">
      <w:tab/>
    </w:r>
    <w:r w:rsidR="001B2B94">
      <w:tab/>
    </w:r>
    <w:r w:rsidR="00872B93">
      <w:t>24</w:t>
    </w:r>
    <w:r>
      <w:t>/1</w:t>
    </w:r>
    <w:r w:rsidR="00872B93">
      <w:t>1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45" w:rsidRDefault="00850D45" w:rsidP="00822529">
      <w:pPr>
        <w:spacing w:after="0" w:line="240" w:lineRule="auto"/>
      </w:pPr>
      <w:r>
        <w:separator/>
      </w:r>
    </w:p>
  </w:footnote>
  <w:footnote w:type="continuationSeparator" w:id="0">
    <w:p w:rsidR="00850D45" w:rsidRDefault="00850D45" w:rsidP="0082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94" w:rsidRDefault="001B2B94">
    <w:pPr>
      <w:pStyle w:val="Header"/>
    </w:pPr>
    <w:r>
      <w:rPr>
        <w:rFonts w:ascii="Calibri" w:eastAsia="Calibri" w:hAnsi="Calibri" w:cs="Calibri"/>
        <w:b/>
        <w:noProof/>
        <w:lang w:eastAsia="en-AU"/>
      </w:rPr>
      <w:drawing>
        <wp:anchor distT="0" distB="0" distL="114300" distR="114300" simplePos="0" relativeHeight="251659264" behindDoc="0" locked="0" layoutInCell="1" allowOverlap="1" wp14:anchorId="3FEA2310" wp14:editId="145005A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31510" cy="1061069"/>
          <wp:effectExtent l="0" t="0" r="2540" b="6350"/>
          <wp:wrapNone/>
          <wp:docPr id="1" name="image1.jpg" descr="ReportCover 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ortCover banner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61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9A8"/>
    <w:multiLevelType w:val="multilevel"/>
    <w:tmpl w:val="1ABC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D45BC"/>
    <w:multiLevelType w:val="hybridMultilevel"/>
    <w:tmpl w:val="E52414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CD8"/>
    <w:multiLevelType w:val="hybridMultilevel"/>
    <w:tmpl w:val="A6941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268B"/>
    <w:multiLevelType w:val="hybridMultilevel"/>
    <w:tmpl w:val="79D09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301A"/>
    <w:multiLevelType w:val="hybridMultilevel"/>
    <w:tmpl w:val="54D4E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25D18"/>
    <w:multiLevelType w:val="hybridMultilevel"/>
    <w:tmpl w:val="54D4E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26158"/>
    <w:multiLevelType w:val="hybridMultilevel"/>
    <w:tmpl w:val="8EEEDE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23378"/>
    <w:multiLevelType w:val="multilevel"/>
    <w:tmpl w:val="754428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26943"/>
    <w:multiLevelType w:val="hybridMultilevel"/>
    <w:tmpl w:val="0D002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C"/>
    <w:rsid w:val="00011DB6"/>
    <w:rsid w:val="000579E7"/>
    <w:rsid w:val="00094FAC"/>
    <w:rsid w:val="000A4940"/>
    <w:rsid w:val="001519F5"/>
    <w:rsid w:val="001600F2"/>
    <w:rsid w:val="001B2B94"/>
    <w:rsid w:val="001E2426"/>
    <w:rsid w:val="002262B2"/>
    <w:rsid w:val="00247909"/>
    <w:rsid w:val="003D0CB4"/>
    <w:rsid w:val="0043728E"/>
    <w:rsid w:val="00495427"/>
    <w:rsid w:val="004D6303"/>
    <w:rsid w:val="0052666C"/>
    <w:rsid w:val="00566D3C"/>
    <w:rsid w:val="00585C47"/>
    <w:rsid w:val="00667997"/>
    <w:rsid w:val="00802EFE"/>
    <w:rsid w:val="00822529"/>
    <w:rsid w:val="00841788"/>
    <w:rsid w:val="00850D45"/>
    <w:rsid w:val="00872B93"/>
    <w:rsid w:val="00A530B4"/>
    <w:rsid w:val="00A62317"/>
    <w:rsid w:val="00B52510"/>
    <w:rsid w:val="00BB247F"/>
    <w:rsid w:val="00BF79D8"/>
    <w:rsid w:val="00C17E91"/>
    <w:rsid w:val="00C315CD"/>
    <w:rsid w:val="00C3283A"/>
    <w:rsid w:val="00CA584A"/>
    <w:rsid w:val="00DC45F8"/>
    <w:rsid w:val="00E75E75"/>
    <w:rsid w:val="00EF77AC"/>
    <w:rsid w:val="00F21644"/>
    <w:rsid w:val="00FE16B9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AB09C"/>
  <w15:chartTrackingRefBased/>
  <w15:docId w15:val="{27944225-4939-4940-9407-09BCDC8B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29"/>
  </w:style>
  <w:style w:type="paragraph" w:styleId="Footer">
    <w:name w:val="footer"/>
    <w:basedOn w:val="Normal"/>
    <w:link w:val="FooterChar"/>
    <w:uiPriority w:val="99"/>
    <w:unhideWhenUsed/>
    <w:rsid w:val="0082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29"/>
  </w:style>
  <w:style w:type="paragraph" w:styleId="BalloonText">
    <w:name w:val="Balloon Text"/>
    <w:basedOn w:val="Normal"/>
    <w:link w:val="BalloonTextChar"/>
    <w:uiPriority w:val="99"/>
    <w:semiHidden/>
    <w:unhideWhenUsed/>
    <w:rsid w:val="00FE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Forster Tuncurry</dc:creator>
  <cp:keywords/>
  <dc:description/>
  <cp:lastModifiedBy>UC Forster Tuncurry</cp:lastModifiedBy>
  <cp:revision>3</cp:revision>
  <cp:lastPrinted>2024-10-27T22:06:00Z</cp:lastPrinted>
  <dcterms:created xsi:type="dcterms:W3CDTF">2024-11-24T09:41:00Z</dcterms:created>
  <dcterms:modified xsi:type="dcterms:W3CDTF">2024-11-25T00:22:00Z</dcterms:modified>
</cp:coreProperties>
</file>